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F1" w:rsidRPr="006525F1" w:rsidRDefault="006525F1" w:rsidP="006525F1">
      <w:pPr>
        <w:jc w:val="center"/>
        <w:rPr>
          <w:b/>
        </w:rPr>
      </w:pPr>
      <w:bookmarkStart w:id="0" w:name="_GoBack"/>
      <w:r w:rsidRPr="006525F1">
        <w:rPr>
          <w:b/>
        </w:rPr>
        <w:t>«ПРОФИЛАКТИКА ПРАВОНАРУШЕНИЙ И БЕЗНАДЗОРНОСТИ</w:t>
      </w:r>
    </w:p>
    <w:p w:rsidR="006525F1" w:rsidRPr="006525F1" w:rsidRDefault="006525F1" w:rsidP="006525F1">
      <w:pPr>
        <w:jc w:val="center"/>
        <w:rPr>
          <w:b/>
        </w:rPr>
      </w:pPr>
      <w:r w:rsidRPr="006525F1">
        <w:rPr>
          <w:b/>
        </w:rPr>
        <w:t>ЧЕРЕЗ РАЗВИТИЕ ТВОРЧЕСКОГО ПОТЕНЦИАЛА</w:t>
      </w:r>
    </w:p>
    <w:p w:rsidR="006525F1" w:rsidRPr="006525F1" w:rsidRDefault="006525F1" w:rsidP="006525F1">
      <w:pPr>
        <w:jc w:val="center"/>
        <w:rPr>
          <w:b/>
        </w:rPr>
      </w:pPr>
      <w:r w:rsidRPr="006525F1">
        <w:rPr>
          <w:b/>
        </w:rPr>
        <w:t>ВОСПИТАННИКОВ»</w:t>
      </w:r>
    </w:p>
    <w:bookmarkEnd w:id="0"/>
    <w:p w:rsidR="006525F1" w:rsidRDefault="006525F1" w:rsidP="006525F1">
      <w:pPr>
        <w:jc w:val="right"/>
      </w:pPr>
      <w:r>
        <w:t>«Музыка способна оказывать</w:t>
      </w:r>
    </w:p>
    <w:p w:rsidR="006525F1" w:rsidRDefault="006525F1" w:rsidP="006525F1">
      <w:pPr>
        <w:jc w:val="right"/>
      </w:pPr>
      <w:r>
        <w:t>известное воздействие</w:t>
      </w:r>
    </w:p>
    <w:p w:rsidR="006525F1" w:rsidRDefault="006525F1" w:rsidP="006525F1">
      <w:pPr>
        <w:jc w:val="right"/>
      </w:pPr>
      <w:r>
        <w:t>на этическую сторону души,</w:t>
      </w:r>
    </w:p>
    <w:p w:rsidR="006525F1" w:rsidRDefault="006525F1" w:rsidP="006525F1">
      <w:pPr>
        <w:jc w:val="right"/>
      </w:pPr>
      <w:r>
        <w:t>и раз музыка обладает</w:t>
      </w:r>
    </w:p>
    <w:p w:rsidR="006525F1" w:rsidRDefault="006525F1" w:rsidP="006525F1">
      <w:pPr>
        <w:jc w:val="right"/>
      </w:pPr>
      <w:r>
        <w:t>такими свойствами, то, очевидно,</w:t>
      </w:r>
    </w:p>
    <w:p w:rsidR="006525F1" w:rsidRDefault="006525F1" w:rsidP="006525F1">
      <w:pPr>
        <w:jc w:val="right"/>
      </w:pPr>
      <w:r>
        <w:t>она должна быть</w:t>
      </w:r>
    </w:p>
    <w:p w:rsidR="006525F1" w:rsidRDefault="006525F1" w:rsidP="006525F1">
      <w:pPr>
        <w:jc w:val="right"/>
      </w:pPr>
      <w:r>
        <w:t>включена в число предметов воспитания молодежи».</w:t>
      </w:r>
    </w:p>
    <w:p w:rsidR="006525F1" w:rsidRDefault="006525F1" w:rsidP="006525F1">
      <w:pPr>
        <w:jc w:val="right"/>
      </w:pPr>
      <w:r>
        <w:t>Аристотель</w:t>
      </w:r>
    </w:p>
    <w:p w:rsidR="006525F1" w:rsidRDefault="006525F1" w:rsidP="006525F1">
      <w:pPr>
        <w:jc w:val="both"/>
      </w:pPr>
      <w:r>
        <w:t>Профилактическая работа – процесс сложный, многоаспектный и</w:t>
      </w:r>
      <w:r>
        <w:t xml:space="preserve"> </w:t>
      </w:r>
      <w:r>
        <w:t>продолжительный во времени. В деятельности по предупреждению</w:t>
      </w:r>
      <w:r>
        <w:t xml:space="preserve"> </w:t>
      </w:r>
      <w:r>
        <w:t>преступлений и правонарушений, совершаемых несовершеннолетними,</w:t>
      </w:r>
      <w:r>
        <w:t xml:space="preserve"> </w:t>
      </w:r>
      <w:r>
        <w:t>центр тяжести переносится на раннюю профилактику. Основой ранней</w:t>
      </w:r>
    </w:p>
    <w:p w:rsidR="006525F1" w:rsidRDefault="006525F1" w:rsidP="006525F1">
      <w:pPr>
        <w:jc w:val="both"/>
      </w:pPr>
      <w:r>
        <w:t>профилактики является создание условий, обеспечивающих возможность</w:t>
      </w:r>
      <w:r>
        <w:t xml:space="preserve"> </w:t>
      </w:r>
      <w:r>
        <w:t>нормального развития детей, своевременное выявление типичных кризисных</w:t>
      </w:r>
      <w:r>
        <w:t xml:space="preserve"> </w:t>
      </w:r>
      <w:r>
        <w:t>ситуаций, возникающих у детей определенного возраста. Значение ранней</w:t>
      </w:r>
      <w:r>
        <w:t xml:space="preserve"> </w:t>
      </w:r>
      <w:r>
        <w:t>профилактики определяется тем, что при правильной организации она более</w:t>
      </w:r>
      <w:r>
        <w:t xml:space="preserve"> </w:t>
      </w:r>
      <w:r>
        <w:t>эффективна и экономична по сравнению с другими уровнями</w:t>
      </w:r>
    </w:p>
    <w:p w:rsidR="006525F1" w:rsidRDefault="006525F1" w:rsidP="006525F1">
      <w:pPr>
        <w:jc w:val="both"/>
      </w:pPr>
      <w:r>
        <w:t>профессиональной деятельности, так как направлена на предотвращение или</w:t>
      </w:r>
      <w:r>
        <w:t xml:space="preserve"> </w:t>
      </w:r>
      <w:r>
        <w:t>устранение относительно слабых общественных изменений личности</w:t>
      </w:r>
      <w:r>
        <w:t xml:space="preserve"> </w:t>
      </w:r>
      <w:r>
        <w:t>подростков, не ставших еще устойчивыми. При условии своевременного</w:t>
      </w:r>
      <w:r>
        <w:t xml:space="preserve"> </w:t>
      </w:r>
      <w:r>
        <w:t>проведения она может дать значительные положительные результаты и тем</w:t>
      </w:r>
      <w:r>
        <w:t xml:space="preserve"> </w:t>
      </w:r>
      <w:r>
        <w:t>самым исключить необходимость применения более суровых мер, в том</w:t>
      </w:r>
      <w:r>
        <w:t xml:space="preserve"> </w:t>
      </w:r>
      <w:r>
        <w:t>числе и уголовно-правового характера.</w:t>
      </w:r>
      <w:r>
        <w:t xml:space="preserve"> </w:t>
      </w:r>
      <w:r>
        <w:t>Главная цель при работе с «трудными детьми» - сформировать полноценную</w:t>
      </w:r>
      <w:r>
        <w:t xml:space="preserve"> </w:t>
      </w:r>
      <w:r>
        <w:t>личность, способную жить, трудиться, быть полезной и счастливой в нашем</w:t>
      </w:r>
      <w:r>
        <w:t xml:space="preserve"> </w:t>
      </w:r>
      <w:r>
        <w:t>обществе - определяет и сущность перевоспитания: интенсивное развитие</w:t>
      </w:r>
    </w:p>
    <w:p w:rsidR="006525F1" w:rsidRDefault="006525F1" w:rsidP="006525F1">
      <w:pPr>
        <w:jc w:val="both"/>
      </w:pPr>
      <w:r>
        <w:t>положительных качеств, всесторонне гармоническое развитие личности,</w:t>
      </w:r>
      <w:r>
        <w:t xml:space="preserve"> </w:t>
      </w:r>
      <w:r>
        <w:t>восстановление и формирование ее всесторонних потребностей.</w:t>
      </w:r>
      <w:r>
        <w:t xml:space="preserve"> </w:t>
      </w:r>
      <w:r>
        <w:t>Интенсификация общего развития личности является главной задачей</w:t>
      </w:r>
      <w:r>
        <w:t xml:space="preserve"> </w:t>
      </w:r>
      <w:r>
        <w:t>педагогической профилактики и перевоспитания. Замечу, что в</w:t>
      </w:r>
    </w:p>
    <w:p w:rsidR="006525F1" w:rsidRDefault="006525F1" w:rsidP="006525F1">
      <w:pPr>
        <w:jc w:val="both"/>
      </w:pPr>
      <w:r>
        <w:t>многочисленных исследованиях по правонарушениям и преступлениям</w:t>
      </w:r>
      <w:r>
        <w:t xml:space="preserve"> </w:t>
      </w:r>
      <w:r>
        <w:t>несовершеннолетних фиксируется один общий признак: низкий уровень</w:t>
      </w:r>
      <w:r>
        <w:t xml:space="preserve"> </w:t>
      </w:r>
      <w:r>
        <w:t>общего образования и низкая культура в целом.</w:t>
      </w:r>
    </w:p>
    <w:p w:rsidR="006525F1" w:rsidRDefault="006525F1" w:rsidP="006525F1">
      <w:pPr>
        <w:jc w:val="both"/>
      </w:pPr>
      <w:r>
        <w:t>Научными исследованиями, проведенными Институтом коррекционной</w:t>
      </w:r>
      <w:r>
        <w:t xml:space="preserve"> </w:t>
      </w:r>
      <w:r>
        <w:t>педагогики РАО (1992г.-1996г.), было установлено, что музыкальная</w:t>
      </w:r>
      <w:r>
        <w:t xml:space="preserve"> </w:t>
      </w:r>
      <w:r>
        <w:t>деятельность является продуктивной в плане нормализации эмоционально-</w:t>
      </w:r>
      <w:r>
        <w:t xml:space="preserve"> </w:t>
      </w:r>
      <w:r>
        <w:t>поведенческой сферы, волевых процессов, оказывает положительное влияние</w:t>
      </w:r>
      <w:r>
        <w:t xml:space="preserve"> </w:t>
      </w:r>
      <w:r>
        <w:t>на развитие мыслительных функций, интеллекта. Достигается снижение</w:t>
      </w:r>
    </w:p>
    <w:p w:rsidR="006525F1" w:rsidRDefault="006525F1" w:rsidP="006525F1">
      <w:pPr>
        <w:jc w:val="both"/>
      </w:pPr>
      <w:r>
        <w:t>отклонений в поведении и эмоционально-личностной сфере детей, таких как:</w:t>
      </w:r>
    </w:p>
    <w:p w:rsidR="006525F1" w:rsidRDefault="006525F1" w:rsidP="006525F1">
      <w:pPr>
        <w:jc w:val="both"/>
      </w:pPr>
      <w:r>
        <w:t>общая возбужденность; негативизм и упрямство; агрессивность по</w:t>
      </w:r>
      <w:r>
        <w:t xml:space="preserve"> </w:t>
      </w:r>
      <w:r>
        <w:t>отношению к окружающим; двигательная расторможенность; грубое</w:t>
      </w:r>
      <w:r>
        <w:t xml:space="preserve"> </w:t>
      </w:r>
      <w:r>
        <w:t>нарушение самооценки; преобладание подавленности в общем фоне</w:t>
      </w:r>
      <w:r>
        <w:t xml:space="preserve"> </w:t>
      </w:r>
      <w:r>
        <w:t>настроения.</w:t>
      </w:r>
    </w:p>
    <w:p w:rsidR="006525F1" w:rsidRDefault="006525F1" w:rsidP="006525F1">
      <w:pPr>
        <w:jc w:val="both"/>
      </w:pPr>
      <w:r>
        <w:lastRenderedPageBreak/>
        <w:t>Для профилактики правонарушений у подростков существует система</w:t>
      </w:r>
      <w:r>
        <w:t xml:space="preserve"> </w:t>
      </w:r>
      <w:r>
        <w:t>психолого-педагогического воздействия, комплекс различных приемов и</w:t>
      </w:r>
      <w:r>
        <w:t xml:space="preserve"> </w:t>
      </w:r>
      <w:r>
        <w:t>методов: беседы, внушение, организация режима, формирование групп и</w:t>
      </w:r>
      <w:r>
        <w:t xml:space="preserve"> </w:t>
      </w:r>
      <w:r>
        <w:t>коллективов, использование поощрений и наказаний, принуждение, подача</w:t>
      </w:r>
    </w:p>
    <w:p w:rsidR="006525F1" w:rsidRDefault="006525F1" w:rsidP="006525F1">
      <w:pPr>
        <w:jc w:val="both"/>
      </w:pPr>
      <w:r>
        <w:t>целенаправленной информации (примеры, письма и встречи с бывшими</w:t>
      </w:r>
      <w:r>
        <w:t xml:space="preserve"> </w:t>
      </w:r>
      <w:r>
        <w:t>воспитанниками, музыка, книги и т. д.).</w:t>
      </w:r>
    </w:p>
    <w:p w:rsidR="006525F1" w:rsidRDefault="006525F1" w:rsidP="006525F1">
      <w:pPr>
        <w:jc w:val="both"/>
      </w:pPr>
      <w:r>
        <w:t>В основе деятельности с воспитанниками в качестве исходных положений</w:t>
      </w:r>
      <w:r>
        <w:t xml:space="preserve"> </w:t>
      </w:r>
      <w:r>
        <w:t>заложены принципы, определяющие ее содержание, методы и формы</w:t>
      </w:r>
      <w:r>
        <w:t xml:space="preserve"> </w:t>
      </w:r>
      <w:r>
        <w:t>организации:</w:t>
      </w:r>
    </w:p>
    <w:p w:rsidR="006525F1" w:rsidRDefault="006525F1" w:rsidP="006525F1">
      <w:pPr>
        <w:jc w:val="both"/>
      </w:pPr>
      <w:r>
        <w:t> принцип индивидуализации и дифференциации – учитываются интересы,</w:t>
      </w:r>
      <w:r>
        <w:t xml:space="preserve"> </w:t>
      </w:r>
      <w:r>
        <w:t>способности, возможности детей, их личностные потребности;</w:t>
      </w:r>
    </w:p>
    <w:p w:rsidR="006525F1" w:rsidRDefault="006525F1" w:rsidP="006525F1">
      <w:pPr>
        <w:jc w:val="both"/>
      </w:pPr>
      <w:r>
        <w:t> принцип коррекционной направленности – исправление недостатков</w:t>
      </w:r>
      <w:r>
        <w:t xml:space="preserve"> </w:t>
      </w:r>
      <w:r>
        <w:t>психофизического развития детей путем использования специальных</w:t>
      </w:r>
      <w:r>
        <w:t xml:space="preserve"> </w:t>
      </w:r>
      <w:r>
        <w:t>методических приемов, в результате которых одни недостатки</w:t>
      </w:r>
      <w:r>
        <w:t xml:space="preserve"> </w:t>
      </w:r>
      <w:r>
        <w:t>преодолеваются, другие ослабевают;</w:t>
      </w:r>
    </w:p>
    <w:p w:rsidR="006525F1" w:rsidRDefault="006525F1" w:rsidP="006525F1">
      <w:pPr>
        <w:jc w:val="both"/>
      </w:pPr>
      <w:r>
        <w:t> принцип воспитывающей направленности – осуществляется путем</w:t>
      </w:r>
      <w:r>
        <w:t xml:space="preserve"> </w:t>
      </w:r>
      <w:r>
        <w:t>воздействия на сознание, чувства, поведение детей средствами музыки;</w:t>
      </w:r>
      <w:r>
        <w:t xml:space="preserve"> </w:t>
      </w:r>
      <w:r>
        <w:t>с помощью методов обучения, личного примера педагога, различных</w:t>
      </w:r>
      <w:r>
        <w:t xml:space="preserve"> </w:t>
      </w:r>
      <w:r>
        <w:t>видов деятельности, общения и отношений, которые складываются в</w:t>
      </w:r>
    </w:p>
    <w:p w:rsidR="006525F1" w:rsidRDefault="006525F1" w:rsidP="006525F1">
      <w:pPr>
        <w:jc w:val="both"/>
      </w:pPr>
      <w:r>
        <w:t>ходе занятий;</w:t>
      </w:r>
    </w:p>
    <w:p w:rsidR="006525F1" w:rsidRDefault="006525F1" w:rsidP="006525F1">
      <w:pPr>
        <w:jc w:val="both"/>
      </w:pPr>
      <w:r>
        <w:t> принцип оптимистической перспективы – использование</w:t>
      </w:r>
      <w:r>
        <w:t xml:space="preserve"> </w:t>
      </w:r>
      <w:r>
        <w:t>положительного эмоционального настроя, стимулирующего вокальную</w:t>
      </w:r>
      <w:r>
        <w:t xml:space="preserve"> </w:t>
      </w:r>
      <w:r>
        <w:t>деятельность посредством раскрытия индивидуальных потенциальных</w:t>
      </w:r>
      <w:r>
        <w:t xml:space="preserve"> </w:t>
      </w:r>
      <w:r>
        <w:t>возможностей ребенка, постоянного фиксирования внимания</w:t>
      </w:r>
      <w:r>
        <w:t xml:space="preserve"> </w:t>
      </w:r>
      <w:r>
        <w:t>воспитанников на их достижениях;</w:t>
      </w:r>
    </w:p>
    <w:p w:rsidR="006525F1" w:rsidRDefault="006525F1" w:rsidP="006525F1">
      <w:pPr>
        <w:jc w:val="both"/>
      </w:pPr>
      <w:r>
        <w:t> принцип комплексности реализуется на основе взаимодействия</w:t>
      </w:r>
      <w:r>
        <w:t xml:space="preserve"> </w:t>
      </w:r>
      <w:r>
        <w:t>различных психолого-медико-педагогических технологий;</w:t>
      </w:r>
    </w:p>
    <w:p w:rsidR="006525F1" w:rsidRDefault="006525F1" w:rsidP="006525F1">
      <w:pPr>
        <w:jc w:val="both"/>
      </w:pPr>
      <w:r>
        <w:t> принцип доступности предполагает построение процесса обучения на</w:t>
      </w:r>
      <w:r>
        <w:t xml:space="preserve"> </w:t>
      </w:r>
      <w:r>
        <w:t>уровне реальных музыкальных возможностей и способностей детей;</w:t>
      </w:r>
    </w:p>
    <w:p w:rsidR="006525F1" w:rsidRDefault="006525F1" w:rsidP="006525F1">
      <w:pPr>
        <w:jc w:val="both"/>
      </w:pPr>
      <w:r>
        <w:t> принцип систематичности и последовательности предполагает подбор</w:t>
      </w:r>
      <w:r>
        <w:t xml:space="preserve"> </w:t>
      </w:r>
      <w:r>
        <w:t>материала от простого к сложному;</w:t>
      </w:r>
    </w:p>
    <w:p w:rsidR="006525F1" w:rsidRDefault="006525F1" w:rsidP="006525F1">
      <w:pPr>
        <w:jc w:val="both"/>
      </w:pPr>
      <w:r>
        <w:t> принцип художественности выражается в использовании</w:t>
      </w:r>
      <w:r>
        <w:t xml:space="preserve"> </w:t>
      </w:r>
      <w:r>
        <w:t>произведений, являющихся образцами эстетического совершенства,</w:t>
      </w:r>
      <w:r>
        <w:t xml:space="preserve"> </w:t>
      </w:r>
      <w:r>
        <w:t>способствующих формированию нравственных понятий, чувств и</w:t>
      </w:r>
    </w:p>
    <w:p w:rsidR="006525F1" w:rsidRDefault="006525F1" w:rsidP="006525F1">
      <w:pPr>
        <w:jc w:val="both"/>
      </w:pPr>
      <w:r>
        <w:t>переживаний.</w:t>
      </w:r>
    </w:p>
    <w:p w:rsidR="006525F1" w:rsidRDefault="006525F1" w:rsidP="006525F1">
      <w:pPr>
        <w:jc w:val="both"/>
      </w:pPr>
      <w:r>
        <w:t>В работе применяется специальная образовательная технология</w:t>
      </w:r>
      <w:r>
        <w:t xml:space="preserve"> </w:t>
      </w:r>
      <w:r>
        <w:t>музыкального развития детей с особыми потребностями, обеспечивающую</w:t>
      </w:r>
      <w:r>
        <w:t xml:space="preserve"> </w:t>
      </w:r>
      <w:r>
        <w:t>компенсацию различных нарушений и социальную адаптацию ребенка в</w:t>
      </w:r>
      <w:r>
        <w:t xml:space="preserve"> </w:t>
      </w:r>
      <w:r>
        <w:t>окружающей среде, а именно:</w:t>
      </w:r>
    </w:p>
    <w:p w:rsidR="006525F1" w:rsidRDefault="006525F1" w:rsidP="006525F1">
      <w:pPr>
        <w:jc w:val="both"/>
      </w:pPr>
      <w:r>
        <w:t> переход от авторитарных форм воздействия к общению,</w:t>
      </w:r>
      <w:r>
        <w:t xml:space="preserve"> </w:t>
      </w:r>
      <w:r>
        <w:t>ориентированному на личностное своеобразие каждого ребенка и</w:t>
      </w:r>
      <w:r>
        <w:t xml:space="preserve"> </w:t>
      </w:r>
      <w:r>
        <w:t>установление с ним партнерских отношений, стремление к</w:t>
      </w:r>
    </w:p>
    <w:p w:rsidR="006525F1" w:rsidRDefault="006525F1" w:rsidP="006525F1">
      <w:pPr>
        <w:jc w:val="both"/>
      </w:pPr>
      <w:r>
        <w:t>сотрудничеству с детьми;</w:t>
      </w:r>
    </w:p>
    <w:p w:rsidR="006525F1" w:rsidRDefault="006525F1" w:rsidP="006525F1">
      <w:pPr>
        <w:jc w:val="both"/>
      </w:pPr>
      <w:r>
        <w:t> изменение организации предметной среды с целью обеспечения</w:t>
      </w:r>
      <w:r>
        <w:t xml:space="preserve"> </w:t>
      </w:r>
      <w:r>
        <w:t>свободной самостоятельной деятельности и творчества детей;</w:t>
      </w:r>
    </w:p>
    <w:p w:rsidR="006525F1" w:rsidRDefault="006525F1" w:rsidP="006525F1">
      <w:pPr>
        <w:jc w:val="both"/>
      </w:pPr>
      <w:r>
        <w:t> внедрение инновационных стандартов образования, таких как</w:t>
      </w:r>
      <w:r>
        <w:t xml:space="preserve"> </w:t>
      </w:r>
      <w:r>
        <w:t xml:space="preserve">интеграция и </w:t>
      </w:r>
      <w:proofErr w:type="spellStart"/>
      <w:r>
        <w:t>метопредметный</w:t>
      </w:r>
      <w:proofErr w:type="spellEnd"/>
      <w:r>
        <w:t xml:space="preserve"> подход.</w:t>
      </w:r>
    </w:p>
    <w:p w:rsidR="006525F1" w:rsidRDefault="006525F1" w:rsidP="006525F1">
      <w:pPr>
        <w:jc w:val="both"/>
      </w:pPr>
      <w:r>
        <w:t>P.S.</w:t>
      </w:r>
    </w:p>
    <w:p w:rsidR="006525F1" w:rsidRDefault="006525F1" w:rsidP="006525F1">
      <w:pPr>
        <w:jc w:val="both"/>
      </w:pPr>
      <w:r>
        <w:lastRenderedPageBreak/>
        <w:t>o Цель воспитания – научить наших детей обходиться без нас.</w:t>
      </w:r>
    </w:p>
    <w:p w:rsidR="006525F1" w:rsidRDefault="006525F1" w:rsidP="006525F1">
      <w:pPr>
        <w:jc w:val="right"/>
      </w:pPr>
      <w:r>
        <w:t xml:space="preserve">Эрнст </w:t>
      </w:r>
      <w:proofErr w:type="spellStart"/>
      <w:r>
        <w:t>Легуве</w:t>
      </w:r>
      <w:proofErr w:type="spellEnd"/>
    </w:p>
    <w:p w:rsidR="006525F1" w:rsidRDefault="006525F1" w:rsidP="006525F1">
      <w:pPr>
        <w:jc w:val="both"/>
      </w:pPr>
      <w:r>
        <w:t xml:space="preserve">o </w:t>
      </w:r>
      <w:proofErr w:type="gramStart"/>
      <w:r>
        <w:t>Хорошо</w:t>
      </w:r>
      <w:proofErr w:type="gramEnd"/>
      <w:r>
        <w:t xml:space="preserve"> поддаются воспитанию как раз те, кто не нуждается в</w:t>
      </w:r>
      <w:r>
        <w:t xml:space="preserve"> </w:t>
      </w:r>
      <w:r>
        <w:t>воспитании.</w:t>
      </w:r>
    </w:p>
    <w:p w:rsidR="006525F1" w:rsidRDefault="006525F1" w:rsidP="006525F1">
      <w:pPr>
        <w:jc w:val="right"/>
      </w:pPr>
      <w:r>
        <w:t>Фазиль Искандер</w:t>
      </w:r>
    </w:p>
    <w:p w:rsidR="006525F1" w:rsidRDefault="006525F1" w:rsidP="006525F1">
      <w:pPr>
        <w:jc w:val="both"/>
      </w:pPr>
      <w:r>
        <w:t>o Ребенок больше всего нуждается в вашей любви как раз тогда, когда он</w:t>
      </w:r>
      <w:r>
        <w:t xml:space="preserve"> </w:t>
      </w:r>
      <w:r>
        <w:t>меньше всего ее заслуживает.</w:t>
      </w:r>
    </w:p>
    <w:p w:rsidR="006525F1" w:rsidRDefault="006525F1" w:rsidP="006525F1">
      <w:pPr>
        <w:jc w:val="right"/>
      </w:pPr>
      <w:proofErr w:type="spellStart"/>
      <w:r>
        <w:t>Эрма</w:t>
      </w:r>
      <w:proofErr w:type="spellEnd"/>
      <w:r>
        <w:t xml:space="preserve"> </w:t>
      </w:r>
      <w:proofErr w:type="spellStart"/>
      <w:r>
        <w:t>Бомбек</w:t>
      </w:r>
      <w:proofErr w:type="spellEnd"/>
    </w:p>
    <w:p w:rsidR="006525F1" w:rsidRDefault="006525F1" w:rsidP="006525F1">
      <w:pPr>
        <w:jc w:val="both"/>
      </w:pPr>
      <w:r>
        <w:t>o Запугиванием можно вырастить в ребенке только низость,</w:t>
      </w:r>
      <w:r>
        <w:t xml:space="preserve"> </w:t>
      </w:r>
      <w:r>
        <w:t>испорченность, лицемерие, подлую трусость, карьеризм.</w:t>
      </w:r>
    </w:p>
    <w:p w:rsidR="006525F1" w:rsidRDefault="006525F1" w:rsidP="006525F1">
      <w:pPr>
        <w:jc w:val="right"/>
      </w:pPr>
      <w:r>
        <w:t>Ф. Э. Дзержинский</w:t>
      </w:r>
    </w:p>
    <w:p w:rsidR="006525F1" w:rsidRDefault="006525F1" w:rsidP="006525F1">
      <w:pPr>
        <w:jc w:val="both"/>
      </w:pPr>
      <w:r>
        <w:t xml:space="preserve">o </w:t>
      </w:r>
      <w:proofErr w:type="gramStart"/>
      <w:r>
        <w:t>Все</w:t>
      </w:r>
      <w:proofErr w:type="gramEnd"/>
      <w:r>
        <w:t>, что достигнуто дрессировкой, нажимом, насилием, — непрочно,</w:t>
      </w:r>
      <w:r>
        <w:t xml:space="preserve"> </w:t>
      </w:r>
      <w:r>
        <w:t>неверно и ненадежно.</w:t>
      </w:r>
    </w:p>
    <w:p w:rsidR="006525F1" w:rsidRDefault="006525F1" w:rsidP="006525F1">
      <w:pPr>
        <w:jc w:val="right"/>
      </w:pPr>
      <w:r>
        <w:t>Я. Корчак</w:t>
      </w:r>
    </w:p>
    <w:p w:rsidR="006525F1" w:rsidRDefault="006525F1" w:rsidP="006525F1">
      <w:pPr>
        <w:jc w:val="both"/>
      </w:pPr>
      <w:r>
        <w:t xml:space="preserve">o </w:t>
      </w:r>
      <w:proofErr w:type="gramStart"/>
      <w:r>
        <w:t>Бесцельно</w:t>
      </w:r>
      <w:proofErr w:type="gramEnd"/>
      <w:r>
        <w:t xml:space="preserve"> со стороны воспитателя говорить об обуздании страстей,</w:t>
      </w:r>
      <w:r>
        <w:t xml:space="preserve"> </w:t>
      </w:r>
      <w:r>
        <w:t>если он дает волю какой-либо собственной страсти; и бесплодными</w:t>
      </w:r>
      <w:r>
        <w:t xml:space="preserve"> </w:t>
      </w:r>
      <w:r>
        <w:t>будут его старания искоренить в своем воспитаннике порок или</w:t>
      </w:r>
      <w:r>
        <w:t xml:space="preserve"> </w:t>
      </w:r>
      <w:r>
        <w:t>непристойную черту, которые он допускает в себе самом.</w:t>
      </w:r>
    </w:p>
    <w:p w:rsidR="006525F1" w:rsidRDefault="006525F1" w:rsidP="006525F1">
      <w:pPr>
        <w:jc w:val="right"/>
      </w:pPr>
      <w:r>
        <w:t>Д. Локк</w:t>
      </w:r>
    </w:p>
    <w:p w:rsidR="006525F1" w:rsidRDefault="006525F1" w:rsidP="006525F1">
      <w:pPr>
        <w:jc w:val="both"/>
      </w:pPr>
      <w:r>
        <w:t>o Секрет успешного воспитания лежит в уважении к ученику.</w:t>
      </w:r>
    </w:p>
    <w:p w:rsidR="006525F1" w:rsidRDefault="006525F1" w:rsidP="006525F1">
      <w:pPr>
        <w:jc w:val="right"/>
      </w:pPr>
      <w:r>
        <w:t xml:space="preserve">Р. </w:t>
      </w:r>
      <w:proofErr w:type="spellStart"/>
      <w:r>
        <w:t>Эмерсон</w:t>
      </w:r>
      <w:proofErr w:type="spellEnd"/>
    </w:p>
    <w:p w:rsidR="006525F1" w:rsidRDefault="006525F1" w:rsidP="006525F1">
      <w:pPr>
        <w:jc w:val="both"/>
      </w:pPr>
      <w:r>
        <w:t xml:space="preserve">o </w:t>
      </w:r>
      <w:proofErr w:type="gramStart"/>
      <w:r>
        <w:t>Учатся</w:t>
      </w:r>
      <w:proofErr w:type="gramEnd"/>
      <w:r>
        <w:t xml:space="preserve"> у тех, кого любят.</w:t>
      </w:r>
    </w:p>
    <w:p w:rsidR="006525F1" w:rsidRDefault="006525F1" w:rsidP="006525F1">
      <w:pPr>
        <w:jc w:val="right"/>
      </w:pPr>
      <w:r>
        <w:t xml:space="preserve">И. </w:t>
      </w:r>
      <w:proofErr w:type="spellStart"/>
      <w:r>
        <w:t>Гѐте</w:t>
      </w:r>
      <w:proofErr w:type="spellEnd"/>
    </w:p>
    <w:p w:rsidR="006525F1" w:rsidRDefault="006525F1" w:rsidP="006525F1">
      <w:pPr>
        <w:jc w:val="both"/>
      </w:pPr>
      <w:r>
        <w:t>o Тайна музыки в том, что она находит неиссякаемый источник там, где</w:t>
      </w:r>
      <w:r>
        <w:t xml:space="preserve"> </w:t>
      </w:r>
      <w:r>
        <w:t>речь умолкает.</w:t>
      </w:r>
    </w:p>
    <w:p w:rsidR="006525F1" w:rsidRDefault="006525F1" w:rsidP="006525F1">
      <w:pPr>
        <w:jc w:val="right"/>
      </w:pPr>
      <w:r>
        <w:t>Э. Гофман</w:t>
      </w:r>
    </w:p>
    <w:p w:rsidR="006525F1" w:rsidRDefault="006525F1" w:rsidP="006525F1">
      <w:pPr>
        <w:jc w:val="both"/>
      </w:pPr>
      <w:r>
        <w:t xml:space="preserve">o </w:t>
      </w:r>
      <w:proofErr w:type="gramStart"/>
      <w:r>
        <w:t>Нельзя</w:t>
      </w:r>
      <w:proofErr w:type="gramEnd"/>
      <w:r>
        <w:t xml:space="preserve"> вырастить полноценного человека без воспитания в </w:t>
      </w:r>
      <w:proofErr w:type="spellStart"/>
      <w:r>
        <w:t>нѐм</w:t>
      </w:r>
      <w:proofErr w:type="spellEnd"/>
      <w:r>
        <w:t xml:space="preserve"> чувства</w:t>
      </w:r>
      <w:r>
        <w:t xml:space="preserve"> </w:t>
      </w:r>
      <w:r>
        <w:t>прекрасного.</w:t>
      </w:r>
    </w:p>
    <w:p w:rsidR="006525F1" w:rsidRDefault="006525F1" w:rsidP="006525F1">
      <w:pPr>
        <w:jc w:val="right"/>
      </w:pPr>
      <w:r>
        <w:t>Р. Тагор</w:t>
      </w:r>
    </w:p>
    <w:p w:rsidR="006525F1" w:rsidRDefault="006525F1" w:rsidP="006525F1">
      <w:pPr>
        <w:jc w:val="both"/>
      </w:pPr>
      <w:r>
        <w:t>o Влияние музыки на детей благодатно, и чем ранее начнут они</w:t>
      </w:r>
      <w:r>
        <w:t xml:space="preserve"> </w:t>
      </w:r>
      <w:r>
        <w:t>испытывать его на себе, тем лучше для них.</w:t>
      </w:r>
    </w:p>
    <w:p w:rsidR="005A3956" w:rsidRDefault="006525F1" w:rsidP="006525F1">
      <w:pPr>
        <w:jc w:val="right"/>
      </w:pPr>
      <w:r>
        <w:t>В. Г. Белинский</w:t>
      </w:r>
    </w:p>
    <w:sectPr w:rsidR="005A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0E"/>
    <w:rsid w:val="005A3956"/>
    <w:rsid w:val="006525F1"/>
    <w:rsid w:val="00E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88B3"/>
  <w15:chartTrackingRefBased/>
  <w15:docId w15:val="{04B6B739-D5F9-4AC3-8335-A06AB684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936</Words>
  <Characters>5336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3</cp:revision>
  <dcterms:created xsi:type="dcterms:W3CDTF">2019-02-14T12:43:00Z</dcterms:created>
  <dcterms:modified xsi:type="dcterms:W3CDTF">2019-02-14T12:48:00Z</dcterms:modified>
</cp:coreProperties>
</file>